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15" w:rsidRDefault="00135F15" w:rsidP="00135F15">
      <w:pPr>
        <w:spacing w:after="0"/>
        <w:ind w:left="4536"/>
        <w:jc w:val="right"/>
        <w:rPr>
          <w:rFonts w:ascii="Times New Roman" w:hAnsi="Times New Roman" w:cs="Times New Roman"/>
          <w:b/>
          <w:i/>
          <w:sz w:val="24"/>
          <w:szCs w:val="24"/>
        </w:rPr>
      </w:pPr>
      <w:r>
        <w:rPr>
          <w:rFonts w:ascii="Times New Roman" w:hAnsi="Times New Roman" w:cs="Times New Roman"/>
          <w:b/>
          <w:i/>
          <w:sz w:val="24"/>
          <w:szCs w:val="24"/>
        </w:rPr>
        <w:t>Н</w:t>
      </w:r>
      <w:r w:rsidRPr="00135F15">
        <w:rPr>
          <w:rFonts w:ascii="Times New Roman" w:hAnsi="Times New Roman" w:cs="Times New Roman"/>
          <w:b/>
          <w:i/>
          <w:sz w:val="24"/>
          <w:szCs w:val="24"/>
        </w:rPr>
        <w:t xml:space="preserve">ачальник отдела ввода данных и обработки документов №1 </w:t>
      </w:r>
    </w:p>
    <w:p w:rsidR="00135F15" w:rsidRDefault="00135F15" w:rsidP="00135F15">
      <w:pPr>
        <w:spacing w:after="0"/>
        <w:ind w:left="4536"/>
        <w:jc w:val="right"/>
        <w:rPr>
          <w:rFonts w:ascii="Times New Roman" w:hAnsi="Times New Roman" w:cs="Times New Roman"/>
          <w:b/>
          <w:i/>
          <w:sz w:val="24"/>
          <w:szCs w:val="24"/>
        </w:rPr>
      </w:pPr>
      <w:r w:rsidRPr="00135F15">
        <w:rPr>
          <w:rFonts w:ascii="Times New Roman" w:hAnsi="Times New Roman" w:cs="Times New Roman"/>
          <w:b/>
          <w:i/>
          <w:sz w:val="24"/>
          <w:szCs w:val="24"/>
        </w:rPr>
        <w:t>филиала ФГБУ «ФКП Росреестра» по Красноярскому краю</w:t>
      </w:r>
    </w:p>
    <w:p w:rsidR="00135F15" w:rsidRDefault="00135F15" w:rsidP="00135F15">
      <w:pPr>
        <w:spacing w:after="0"/>
        <w:ind w:left="4536"/>
        <w:jc w:val="right"/>
        <w:rPr>
          <w:rFonts w:ascii="Times New Roman" w:hAnsi="Times New Roman" w:cs="Times New Roman"/>
          <w:b/>
          <w:sz w:val="28"/>
          <w:szCs w:val="28"/>
        </w:rPr>
      </w:pPr>
      <w:r>
        <w:rPr>
          <w:rFonts w:ascii="Times New Roman" w:hAnsi="Times New Roman" w:cs="Times New Roman"/>
          <w:b/>
          <w:i/>
          <w:sz w:val="24"/>
          <w:szCs w:val="24"/>
        </w:rPr>
        <w:t xml:space="preserve">В.А. </w:t>
      </w:r>
      <w:proofErr w:type="spellStart"/>
      <w:r w:rsidRPr="00135F15">
        <w:rPr>
          <w:rFonts w:ascii="Times New Roman" w:hAnsi="Times New Roman" w:cs="Times New Roman"/>
          <w:b/>
          <w:i/>
          <w:sz w:val="24"/>
          <w:szCs w:val="24"/>
        </w:rPr>
        <w:t>Бурляев</w:t>
      </w:r>
      <w:proofErr w:type="spellEnd"/>
      <w:r w:rsidRPr="00135F15">
        <w:rPr>
          <w:rFonts w:ascii="Times New Roman" w:hAnsi="Times New Roman" w:cs="Times New Roman"/>
          <w:b/>
          <w:i/>
          <w:sz w:val="24"/>
          <w:szCs w:val="24"/>
        </w:rPr>
        <w:t xml:space="preserve"> </w:t>
      </w:r>
    </w:p>
    <w:p w:rsidR="00135F15" w:rsidRDefault="00135F15" w:rsidP="00135F15">
      <w:pPr>
        <w:spacing w:after="0" w:line="360" w:lineRule="auto"/>
        <w:jc w:val="center"/>
        <w:rPr>
          <w:rFonts w:ascii="Times New Roman" w:hAnsi="Times New Roman" w:cs="Times New Roman"/>
          <w:b/>
          <w:sz w:val="28"/>
          <w:szCs w:val="28"/>
        </w:rPr>
      </w:pPr>
    </w:p>
    <w:p w:rsidR="00135F15" w:rsidRPr="00727444" w:rsidRDefault="00135F15" w:rsidP="00135F15">
      <w:pPr>
        <w:spacing w:after="0" w:line="360" w:lineRule="auto"/>
        <w:jc w:val="center"/>
        <w:rPr>
          <w:rFonts w:ascii="Times New Roman" w:hAnsi="Times New Roman" w:cs="Times New Roman"/>
          <w:b/>
          <w:sz w:val="28"/>
          <w:szCs w:val="28"/>
        </w:rPr>
      </w:pPr>
      <w:bookmarkStart w:id="0" w:name="_GoBack"/>
      <w:bookmarkEnd w:id="0"/>
      <w:r w:rsidRPr="00727444">
        <w:rPr>
          <w:rFonts w:ascii="Times New Roman" w:hAnsi="Times New Roman" w:cs="Times New Roman"/>
          <w:b/>
          <w:sz w:val="28"/>
          <w:szCs w:val="28"/>
        </w:rPr>
        <w:t>Межведомственное информационное взаимодействие</w:t>
      </w:r>
    </w:p>
    <w:p w:rsidR="00135F15" w:rsidRPr="007534A0" w:rsidRDefault="00135F15" w:rsidP="00135F15">
      <w:pPr>
        <w:spacing w:after="0" w:line="360" w:lineRule="auto"/>
        <w:jc w:val="center"/>
        <w:rPr>
          <w:rFonts w:ascii="Times New Roman" w:hAnsi="Times New Roman" w:cs="Times New Roman"/>
          <w:sz w:val="28"/>
          <w:szCs w:val="28"/>
        </w:rPr>
      </w:pPr>
    </w:p>
    <w:p w:rsidR="00135F15" w:rsidRPr="007534A0" w:rsidRDefault="00135F15" w:rsidP="00135F15">
      <w:pPr>
        <w:spacing w:after="0" w:line="360" w:lineRule="auto"/>
        <w:ind w:firstLine="708"/>
        <w:jc w:val="both"/>
        <w:rPr>
          <w:rFonts w:ascii="Times New Roman" w:hAnsi="Times New Roman" w:cs="Times New Roman"/>
          <w:sz w:val="28"/>
          <w:szCs w:val="28"/>
        </w:rPr>
      </w:pPr>
      <w:r w:rsidRPr="007534A0">
        <w:rPr>
          <w:rFonts w:ascii="Times New Roman" w:hAnsi="Times New Roman" w:cs="Times New Roman"/>
          <w:sz w:val="28"/>
          <w:szCs w:val="28"/>
        </w:rPr>
        <w:t xml:space="preserve">Каждому человеку приходилось оформлять объекты недвижимости: квартиру, садовый участок, гараж и т.д. Известно, что это не простой, требующий времени и сил процесс. Много времени уходит на то, чтобы собрать нужные документы. </w:t>
      </w:r>
    </w:p>
    <w:p w:rsidR="00135F15" w:rsidRPr="007534A0" w:rsidRDefault="00135F15" w:rsidP="00135F15">
      <w:pPr>
        <w:autoSpaceDE w:val="0"/>
        <w:autoSpaceDN w:val="0"/>
        <w:adjustRightInd w:val="0"/>
        <w:spacing w:after="0" w:line="360" w:lineRule="auto"/>
        <w:ind w:firstLine="540"/>
        <w:jc w:val="both"/>
        <w:outlineLvl w:val="0"/>
        <w:rPr>
          <w:rFonts w:ascii="Times New Roman" w:hAnsi="Times New Roman" w:cs="Times New Roman"/>
          <w:sz w:val="28"/>
          <w:szCs w:val="28"/>
        </w:rPr>
      </w:pPr>
      <w:r w:rsidRPr="007534A0">
        <w:rPr>
          <w:rFonts w:ascii="Times New Roman" w:hAnsi="Times New Roman" w:cs="Times New Roman"/>
          <w:sz w:val="28"/>
          <w:szCs w:val="28"/>
        </w:rPr>
        <w:t>Для того</w:t>
      </w:r>
      <w:proofErr w:type="gramStart"/>
      <w:r w:rsidRPr="007534A0">
        <w:rPr>
          <w:rFonts w:ascii="Times New Roman" w:hAnsi="Times New Roman" w:cs="Times New Roman"/>
          <w:sz w:val="28"/>
          <w:szCs w:val="28"/>
        </w:rPr>
        <w:t>,</w:t>
      </w:r>
      <w:proofErr w:type="gramEnd"/>
      <w:r w:rsidRPr="007534A0">
        <w:rPr>
          <w:rFonts w:ascii="Times New Roman" w:hAnsi="Times New Roman" w:cs="Times New Roman"/>
          <w:sz w:val="28"/>
          <w:szCs w:val="28"/>
        </w:rPr>
        <w:t xml:space="preserve"> чтобы упростить и облегчить гражданам порядок обращения и предоставления государственных услуг, был принят Федеральный закон от 27.07.2010 №210-ФЗ "Об организации предоставления государственных и муниципальных услуг". </w:t>
      </w:r>
      <w:proofErr w:type="gramStart"/>
      <w:r w:rsidRPr="007534A0">
        <w:rPr>
          <w:rFonts w:ascii="Times New Roman" w:hAnsi="Times New Roman" w:cs="Times New Roman"/>
          <w:sz w:val="28"/>
          <w:szCs w:val="28"/>
        </w:rPr>
        <w:t>Данным Законом предусмотрено, что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7534A0">
        <w:rPr>
          <w:rFonts w:ascii="Times New Roman" w:hAnsi="Times New Roman" w:cs="Times New Roman"/>
          <w:sz w:val="28"/>
          <w:szCs w:val="28"/>
        </w:rPr>
        <w:t xml:space="preserve"> самоуправления организаций, участвующих в предоставлении государственных и муниципальных услуг.</w:t>
      </w:r>
    </w:p>
    <w:p w:rsidR="00135F15" w:rsidRPr="007534A0" w:rsidRDefault="00135F15" w:rsidP="00135F15">
      <w:pPr>
        <w:autoSpaceDE w:val="0"/>
        <w:autoSpaceDN w:val="0"/>
        <w:adjustRightInd w:val="0"/>
        <w:spacing w:after="0" w:line="360" w:lineRule="auto"/>
        <w:ind w:firstLine="540"/>
        <w:jc w:val="both"/>
        <w:rPr>
          <w:rFonts w:ascii="Times New Roman" w:hAnsi="Times New Roman" w:cs="Times New Roman"/>
          <w:sz w:val="28"/>
          <w:szCs w:val="28"/>
        </w:rPr>
      </w:pPr>
      <w:r w:rsidRPr="007534A0">
        <w:rPr>
          <w:rFonts w:ascii="Times New Roman" w:hAnsi="Times New Roman" w:cs="Times New Roman"/>
          <w:sz w:val="28"/>
          <w:szCs w:val="28"/>
        </w:rPr>
        <w:t xml:space="preserve">Иными словами, при обращении, например для изменения категории земель или разрешённого использования, можно не представлять распорядительный документ соответствующего органа власти, и соответствующие сведения будут запрошены в порядке межведомственного информационного взаимодействия. </w:t>
      </w:r>
    </w:p>
    <w:p w:rsidR="00135F15" w:rsidRPr="007534A0" w:rsidRDefault="00135F15" w:rsidP="00135F15">
      <w:pPr>
        <w:autoSpaceDE w:val="0"/>
        <w:autoSpaceDN w:val="0"/>
        <w:adjustRightInd w:val="0"/>
        <w:spacing w:after="0" w:line="360" w:lineRule="auto"/>
        <w:ind w:firstLine="540"/>
        <w:jc w:val="both"/>
        <w:rPr>
          <w:rFonts w:ascii="Times New Roman" w:hAnsi="Times New Roman" w:cs="Times New Roman"/>
          <w:sz w:val="28"/>
          <w:szCs w:val="28"/>
        </w:rPr>
      </w:pPr>
      <w:r w:rsidRPr="007534A0">
        <w:rPr>
          <w:rFonts w:ascii="Times New Roman" w:hAnsi="Times New Roman" w:cs="Times New Roman"/>
          <w:sz w:val="28"/>
          <w:szCs w:val="28"/>
        </w:rPr>
        <w:lastRenderedPageBreak/>
        <w:t>Применение межведомственного информационного взаимодействия при оказании государственных услуг уменьшает для заявителя число посещений органа (организации), предоставляющего государственные услуги, и устраняет необходимость подачи бумажных документов.</w:t>
      </w:r>
    </w:p>
    <w:p w:rsidR="00135F15" w:rsidRPr="007534A0" w:rsidRDefault="00135F15" w:rsidP="00135F15">
      <w:pPr>
        <w:spacing w:after="0" w:line="360" w:lineRule="auto"/>
        <w:ind w:firstLine="708"/>
        <w:jc w:val="both"/>
        <w:rPr>
          <w:rFonts w:ascii="Times New Roman" w:hAnsi="Times New Roman" w:cs="Times New Roman"/>
          <w:sz w:val="28"/>
          <w:szCs w:val="28"/>
        </w:rPr>
      </w:pPr>
      <w:r w:rsidRPr="007534A0">
        <w:rPr>
          <w:rFonts w:ascii="Times New Roman" w:hAnsi="Times New Roman" w:cs="Times New Roman"/>
          <w:sz w:val="28"/>
          <w:szCs w:val="28"/>
        </w:rPr>
        <w:t>Этим же целям служит информационное взаимодействие, осуществляемое на основании ст.15 Федерального закона</w:t>
      </w:r>
      <w:r>
        <w:rPr>
          <w:rFonts w:ascii="Times New Roman" w:hAnsi="Times New Roman" w:cs="Times New Roman"/>
          <w:sz w:val="28"/>
          <w:szCs w:val="28"/>
        </w:rPr>
        <w:t xml:space="preserve"> </w:t>
      </w:r>
      <w:r w:rsidRPr="00826493">
        <w:rPr>
          <w:rFonts w:ascii="Times New Roman" w:hAnsi="Times New Roman" w:cs="Times New Roman"/>
          <w:sz w:val="28"/>
          <w:szCs w:val="28"/>
        </w:rPr>
        <w:t xml:space="preserve">от 24.07.2007 </w:t>
      </w:r>
      <w:r>
        <w:rPr>
          <w:rFonts w:ascii="Times New Roman" w:hAnsi="Times New Roman" w:cs="Times New Roman"/>
          <w:sz w:val="28"/>
          <w:szCs w:val="28"/>
        </w:rPr>
        <w:t>№</w:t>
      </w:r>
      <w:r w:rsidRPr="00826493">
        <w:rPr>
          <w:rFonts w:ascii="Times New Roman" w:hAnsi="Times New Roman" w:cs="Times New Roman"/>
          <w:sz w:val="28"/>
          <w:szCs w:val="28"/>
        </w:rPr>
        <w:t xml:space="preserve"> 221-ФЗ</w:t>
      </w:r>
      <w:r w:rsidRPr="007534A0">
        <w:rPr>
          <w:rFonts w:ascii="Times New Roman" w:hAnsi="Times New Roman" w:cs="Times New Roman"/>
          <w:sz w:val="28"/>
          <w:szCs w:val="28"/>
        </w:rPr>
        <w:t xml:space="preserve"> «О государственном кадастре недвижимости».</w:t>
      </w:r>
    </w:p>
    <w:p w:rsidR="00135F15" w:rsidRPr="007534A0" w:rsidRDefault="00135F15" w:rsidP="00135F15">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7534A0">
        <w:rPr>
          <w:rFonts w:ascii="Times New Roman" w:hAnsi="Times New Roman" w:cs="Times New Roman"/>
          <w:sz w:val="28"/>
          <w:szCs w:val="28"/>
        </w:rPr>
        <w:t>Кроме того, национальная стратегия противодействия коррупции реализуется по направлению внедрения в деятельность федеральных органов государственной власти</w:t>
      </w:r>
      <w:r>
        <w:rPr>
          <w:rFonts w:ascii="Times New Roman" w:hAnsi="Times New Roman" w:cs="Times New Roman"/>
          <w:sz w:val="28"/>
          <w:szCs w:val="28"/>
        </w:rPr>
        <w:t xml:space="preserve"> и </w:t>
      </w:r>
      <w:r w:rsidRPr="007534A0">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всех уровней</w:t>
      </w:r>
      <w:r w:rsidRPr="007534A0">
        <w:rPr>
          <w:rFonts w:ascii="Times New Roman" w:hAnsi="Times New Roman" w:cs="Times New Roman"/>
          <w:sz w:val="28"/>
          <w:szCs w:val="28"/>
        </w:rPr>
        <w:t>, иных государственных органов инновационных технологий, повышающих объективность и обеспечивающих прозрачность при принятии нормативных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w:t>
      </w:r>
      <w:proofErr w:type="gramEnd"/>
      <w:r w:rsidRPr="007534A0">
        <w:rPr>
          <w:rFonts w:ascii="Times New Roman" w:hAnsi="Times New Roman" w:cs="Times New Roman"/>
          <w:sz w:val="28"/>
          <w:szCs w:val="28"/>
        </w:rPr>
        <w:t xml:space="preserve"> В настоящее время схема работы по получению сведений</w:t>
      </w:r>
      <w:r>
        <w:rPr>
          <w:rFonts w:ascii="Times New Roman" w:hAnsi="Times New Roman" w:cs="Times New Roman"/>
          <w:sz w:val="28"/>
          <w:szCs w:val="28"/>
        </w:rPr>
        <w:t xml:space="preserve"> при ведении государственного кадастра недвижимости</w:t>
      </w:r>
      <w:r w:rsidRPr="007534A0">
        <w:rPr>
          <w:rFonts w:ascii="Times New Roman" w:hAnsi="Times New Roman" w:cs="Times New Roman"/>
          <w:sz w:val="28"/>
          <w:szCs w:val="28"/>
        </w:rPr>
        <w:t xml:space="preserve"> выглядит следующим образом.</w:t>
      </w:r>
    </w:p>
    <w:p w:rsidR="00135F15" w:rsidRPr="007534A0" w:rsidRDefault="00135F15" w:rsidP="00135F15">
      <w:pPr>
        <w:spacing w:after="0" w:line="360" w:lineRule="auto"/>
        <w:ind w:firstLine="708"/>
        <w:jc w:val="both"/>
        <w:rPr>
          <w:rFonts w:ascii="Times New Roman" w:hAnsi="Times New Roman" w:cs="Times New Roman"/>
          <w:sz w:val="28"/>
          <w:szCs w:val="28"/>
        </w:rPr>
      </w:pPr>
      <w:r w:rsidRPr="007534A0">
        <w:rPr>
          <w:rFonts w:ascii="Times New Roman" w:hAnsi="Times New Roman" w:cs="Times New Roman"/>
          <w:sz w:val="28"/>
          <w:szCs w:val="28"/>
        </w:rPr>
        <w:t xml:space="preserve">В случае поступления в орган кадастрового учёта </w:t>
      </w:r>
      <w:proofErr w:type="gramStart"/>
      <w:r w:rsidRPr="007534A0">
        <w:rPr>
          <w:rFonts w:ascii="Times New Roman" w:hAnsi="Times New Roman" w:cs="Times New Roman"/>
          <w:sz w:val="28"/>
          <w:szCs w:val="28"/>
        </w:rPr>
        <w:t>заявления</w:t>
      </w:r>
      <w:proofErr w:type="gramEnd"/>
      <w:r w:rsidRPr="007534A0">
        <w:rPr>
          <w:rFonts w:ascii="Times New Roman" w:hAnsi="Times New Roman" w:cs="Times New Roman"/>
          <w:sz w:val="28"/>
          <w:szCs w:val="28"/>
        </w:rPr>
        <w:t xml:space="preserve"> о государственном кадастровом учете изменения вида разрешенного использования, категории земель, либо об изменении адреса (описания местоположения) земельного участка, и когда документ, подготовленный уполномоченным органом государственной власти или органом местного самоуправления, содержащий сведения об изменении вида разрешенного использования, категории или об изменении адреса (описания местоположения) земельного участка не представлен самим заявителем по собственной инициативе или не поступил в орган кадастрового учета в порядке информационного взаимодействия, на орган кадастрового учета возлагается обязанность самостоятельного получения сведений и (или) </w:t>
      </w:r>
      <w:r w:rsidRPr="007534A0">
        <w:rPr>
          <w:rFonts w:ascii="Times New Roman" w:hAnsi="Times New Roman" w:cs="Times New Roman"/>
          <w:sz w:val="28"/>
          <w:szCs w:val="28"/>
        </w:rPr>
        <w:lastRenderedPageBreak/>
        <w:t>документов, необходимых для осуществления государственного кадастрового учета.</w:t>
      </w:r>
    </w:p>
    <w:p w:rsidR="00135F15" w:rsidRPr="007534A0" w:rsidRDefault="00135F15" w:rsidP="00135F15">
      <w:pPr>
        <w:spacing w:after="0" w:line="360" w:lineRule="auto"/>
        <w:ind w:firstLine="708"/>
        <w:jc w:val="both"/>
        <w:rPr>
          <w:rFonts w:ascii="Times New Roman" w:hAnsi="Times New Roman" w:cs="Times New Roman"/>
          <w:sz w:val="28"/>
          <w:szCs w:val="28"/>
        </w:rPr>
      </w:pPr>
      <w:r w:rsidRPr="007534A0">
        <w:rPr>
          <w:rFonts w:ascii="Times New Roman" w:hAnsi="Times New Roman" w:cs="Times New Roman"/>
          <w:sz w:val="28"/>
          <w:szCs w:val="28"/>
        </w:rPr>
        <w:t>Непосредственно подготовка запроса – документа, направляемого в уполномоченный орган, осуществляется с использованием таких средств как система межведомственного электронного взаимодействия (СМЭВ).</w:t>
      </w:r>
    </w:p>
    <w:p w:rsidR="00135F15" w:rsidRPr="007534A0" w:rsidRDefault="00135F15" w:rsidP="00135F15">
      <w:pPr>
        <w:spacing w:after="0" w:line="360" w:lineRule="auto"/>
        <w:ind w:firstLine="708"/>
        <w:jc w:val="both"/>
        <w:rPr>
          <w:rFonts w:ascii="Times New Roman" w:hAnsi="Times New Roman" w:cs="Times New Roman"/>
          <w:sz w:val="28"/>
          <w:szCs w:val="28"/>
        </w:rPr>
      </w:pPr>
      <w:r w:rsidRPr="007534A0">
        <w:rPr>
          <w:rFonts w:ascii="Times New Roman" w:hAnsi="Times New Roman" w:cs="Times New Roman"/>
          <w:sz w:val="28"/>
          <w:szCs w:val="28"/>
        </w:rPr>
        <w:t xml:space="preserve">Ответ, подготовленный на запрос, также через СМЭВ поступает в орган кадастрового учета в виде электронного документа, подписанного электронной цифровой подписью. </w:t>
      </w:r>
    </w:p>
    <w:p w:rsidR="00135F15" w:rsidRPr="007534A0" w:rsidRDefault="00135F15" w:rsidP="00135F15">
      <w:pPr>
        <w:spacing w:after="0" w:line="360" w:lineRule="auto"/>
        <w:ind w:firstLine="708"/>
        <w:jc w:val="both"/>
        <w:rPr>
          <w:rFonts w:ascii="Times New Roman" w:hAnsi="Times New Roman" w:cs="Times New Roman"/>
          <w:sz w:val="28"/>
          <w:szCs w:val="28"/>
        </w:rPr>
      </w:pPr>
      <w:r w:rsidRPr="007534A0">
        <w:rPr>
          <w:rFonts w:ascii="Times New Roman" w:hAnsi="Times New Roman" w:cs="Times New Roman"/>
          <w:sz w:val="28"/>
          <w:szCs w:val="28"/>
        </w:rPr>
        <w:t>Используемый при ведении государственного реестра программный продукт позволяет осуществлять загрузку поступившего электронного документа с автоматическим внесением соответствующих сведений об объекте недвижимости.</w:t>
      </w:r>
    </w:p>
    <w:p w:rsidR="00135F15" w:rsidRPr="007534A0" w:rsidRDefault="00135F15" w:rsidP="00135F15">
      <w:pPr>
        <w:spacing w:after="0" w:line="360" w:lineRule="auto"/>
        <w:ind w:firstLine="708"/>
        <w:jc w:val="both"/>
        <w:rPr>
          <w:rFonts w:ascii="Times New Roman" w:hAnsi="Times New Roman" w:cs="Times New Roman"/>
          <w:sz w:val="28"/>
          <w:szCs w:val="28"/>
        </w:rPr>
      </w:pPr>
      <w:r w:rsidRPr="007534A0">
        <w:rPr>
          <w:rFonts w:ascii="Times New Roman" w:hAnsi="Times New Roman" w:cs="Times New Roman"/>
          <w:sz w:val="28"/>
          <w:szCs w:val="28"/>
        </w:rPr>
        <w:t>Исключение бумажного документооборота, в процессе информационного взаимодействия, позволяет значительно сокращать сроки направления запросов и получения соответствующих ответов, что является весьма не маловажным на фоне сокращения сроков предоставления государственных услуг.</w:t>
      </w:r>
    </w:p>
    <w:p w:rsidR="00135F15" w:rsidRDefault="00135F15" w:rsidP="00135F15">
      <w:pPr>
        <w:spacing w:after="0" w:line="360" w:lineRule="auto"/>
        <w:ind w:firstLine="708"/>
        <w:jc w:val="both"/>
        <w:rPr>
          <w:rFonts w:ascii="Times New Roman" w:hAnsi="Times New Roman" w:cs="Times New Roman"/>
          <w:sz w:val="28"/>
          <w:szCs w:val="28"/>
        </w:rPr>
      </w:pPr>
    </w:p>
    <w:p w:rsidR="00135F15" w:rsidRPr="007534A0" w:rsidRDefault="00135F15" w:rsidP="00135F15">
      <w:pPr>
        <w:spacing w:after="0" w:line="360" w:lineRule="auto"/>
        <w:ind w:firstLine="708"/>
        <w:jc w:val="both"/>
        <w:rPr>
          <w:rFonts w:ascii="Times New Roman" w:hAnsi="Times New Roman" w:cs="Times New Roman"/>
          <w:sz w:val="28"/>
          <w:szCs w:val="28"/>
        </w:rPr>
      </w:pPr>
    </w:p>
    <w:p w:rsidR="00C844C2" w:rsidRDefault="00C844C2"/>
    <w:sectPr w:rsidR="00C844C2" w:rsidSect="00011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56"/>
    <w:rsid w:val="00135F15"/>
    <w:rsid w:val="00C64A56"/>
    <w:rsid w:val="00C8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Саргасян Меликсет С.</dc:creator>
  <cp:keywords/>
  <dc:description/>
  <cp:lastModifiedBy>Саргасян Меликсет С.</cp:lastModifiedBy>
  <cp:revision>2</cp:revision>
  <dcterms:created xsi:type="dcterms:W3CDTF">2015-04-14T05:31:00Z</dcterms:created>
  <dcterms:modified xsi:type="dcterms:W3CDTF">2015-04-14T05:33:00Z</dcterms:modified>
</cp:coreProperties>
</file>